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4E" w:rsidRPr="00B041F4" w:rsidRDefault="00DA1D4E" w:rsidP="00DA1D4E">
      <w:pPr>
        <w:keepNext/>
        <w:keepLines/>
        <w:autoSpaceDE w:val="0"/>
        <w:autoSpaceDN w:val="0"/>
        <w:adjustRightInd w:val="0"/>
        <w:spacing w:before="480"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bookmarkStart w:id="0" w:name="bkm4"/>
      <w:r w:rsidRPr="00B041F4">
        <w:rPr>
          <w:rFonts w:ascii="Arial Narrow" w:hAnsi="Arial Narrow" w:cs="Arial"/>
          <w:b/>
          <w:bCs/>
          <w:sz w:val="26"/>
          <w:szCs w:val="26"/>
        </w:rPr>
        <w:t>Podstawa programowa bez „lewackich” treści?</w:t>
      </w:r>
      <w:bookmarkEnd w:id="0"/>
    </w:p>
    <w:p w:rsidR="00DA1D4E" w:rsidRPr="00B041F4" w:rsidRDefault="00DA1D4E" w:rsidP="00DA1D4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B041F4">
        <w:rPr>
          <w:rFonts w:ascii="Arial Narrow" w:hAnsi="Arial Narrow" w:cs="Arial"/>
          <w:b/>
          <w:bCs/>
          <w:sz w:val="26"/>
          <w:szCs w:val="26"/>
        </w:rPr>
        <w:t xml:space="preserve">29.10.2020    Super Nowości     str. 3  </w:t>
      </w:r>
      <w:r w:rsidRPr="00B041F4">
        <w:rPr>
          <w:rFonts w:ascii="Arial Narrow" w:hAnsi="Arial Narrow"/>
          <w:b/>
          <w:bCs/>
          <w:sz w:val="26"/>
          <w:szCs w:val="26"/>
        </w:rPr>
        <w:t xml:space="preserve">   </w:t>
      </w:r>
      <w:r w:rsidRPr="00B041F4">
        <w:rPr>
          <w:rFonts w:ascii="Arial Narrow" w:hAnsi="Arial Narrow" w:cs="Arial"/>
          <w:sz w:val="26"/>
          <w:szCs w:val="26"/>
        </w:rPr>
        <w:t xml:space="preserve">autor: WK    </w:t>
      </w:r>
    </w:p>
    <w:p w:rsidR="00DA1D4E" w:rsidRPr="00B041F4" w:rsidRDefault="00DA1D4E" w:rsidP="00DA1D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</w:p>
    <w:p w:rsidR="00DA1D4E" w:rsidRPr="00B041F4" w:rsidRDefault="00DA1D4E" w:rsidP="00DA1D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>Kraj, Podkarpacie</w:t>
      </w:r>
    </w:p>
    <w:p w:rsidR="00DA1D4E" w:rsidRPr="00B041F4" w:rsidRDefault="00DA1D4E" w:rsidP="00DA1D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>Nauczyciele chcą zmian, ale są przeciwni, aby w szkole pojawiły się treści ideowe.</w:t>
      </w:r>
    </w:p>
    <w:p w:rsidR="00DA1D4E" w:rsidRPr="00B041F4" w:rsidRDefault="00DA1D4E" w:rsidP="00DA1D4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 xml:space="preserve">- Dziś przystępują do pracy zespoły, które będą pracować nad tym, by ograniczyć incydentalnie podstawy programowe w celu zmniejszenia zakresu egzaminów maturalnych i ósmoklasistów - poinformował we wtorek minister edukacji i nauki Przemysław </w:t>
      </w:r>
      <w:proofErr w:type="spellStart"/>
      <w:r w:rsidRPr="00B041F4">
        <w:rPr>
          <w:rFonts w:ascii="Arial Narrow" w:hAnsi="Arial Narrow" w:cs="Arial"/>
          <w:sz w:val="26"/>
          <w:szCs w:val="26"/>
        </w:rPr>
        <w:t>Czarnek</w:t>
      </w:r>
      <w:proofErr w:type="spellEnd"/>
      <w:r w:rsidRPr="00B041F4">
        <w:rPr>
          <w:rFonts w:ascii="Arial Narrow" w:hAnsi="Arial Narrow" w:cs="Arial"/>
          <w:sz w:val="26"/>
          <w:szCs w:val="26"/>
        </w:rPr>
        <w:t xml:space="preserve">. Przekonywał, że chodzi o to, aby sprawdziany były adekwatne do wiedzy, którą uczniowie mogą zdobyć w szkołach. Ale nie wszyscy mu wierzą. - To tylko pretekst do wprowadzania treści uznawanych przez władzę - ocenia Stanisław Kłak, prezes </w:t>
      </w:r>
      <w:r w:rsidRPr="00B041F4">
        <w:rPr>
          <w:rFonts w:ascii="Arial Narrow" w:hAnsi="Arial Narrow" w:cs="Arial"/>
          <w:b/>
          <w:bCs/>
          <w:sz w:val="26"/>
          <w:szCs w:val="26"/>
          <w:shd w:val="clear" w:color="auto" w:fill="FFFFFF"/>
        </w:rPr>
        <w:t xml:space="preserve">Związku Nauczycielstwa Polskiego </w:t>
      </w:r>
      <w:r w:rsidRPr="00B041F4">
        <w:rPr>
          <w:rFonts w:ascii="Arial Narrow" w:hAnsi="Arial Narrow" w:cs="Arial"/>
          <w:sz w:val="26"/>
          <w:szCs w:val="26"/>
        </w:rPr>
        <w:t>na Podkarpaciu.</w:t>
      </w:r>
    </w:p>
    <w:p w:rsidR="00DA1D4E" w:rsidRPr="00B041F4" w:rsidRDefault="00DA1D4E" w:rsidP="00DA1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 xml:space="preserve">We wtorek szef resortu edukacji i nauki poinformował, że podstawa programowa będzie zmieniana przede wszystkim w odniesieniu do uczniów ostatnich klas szkół podstawowych oraz ponadpodstawowych. - Dziś przystępują do pracy zespoły, które będą pracować nad tym, </w:t>
      </w:r>
      <w:r w:rsidR="00D2377F">
        <w:rPr>
          <w:rFonts w:ascii="Arial Narrow" w:hAnsi="Arial Narrow" w:cs="Arial"/>
          <w:sz w:val="26"/>
          <w:szCs w:val="26"/>
        </w:rPr>
        <w:br/>
      </w:r>
      <w:bookmarkStart w:id="1" w:name="_GoBack"/>
      <w:bookmarkEnd w:id="1"/>
      <w:r w:rsidRPr="00B041F4">
        <w:rPr>
          <w:rFonts w:ascii="Arial Narrow" w:hAnsi="Arial Narrow" w:cs="Arial"/>
          <w:sz w:val="26"/>
          <w:szCs w:val="26"/>
        </w:rPr>
        <w:t>by ograniczyć incydentalnie podstawy programowe w celu zmniejszenia zakresu egzaminów maturalnych i ósmoklasistów, zakresu wiedzy potrzebnej do zdania tych egzaminów - tłumaczył.</w:t>
      </w:r>
    </w:p>
    <w:p w:rsidR="00DA1D4E" w:rsidRPr="00B041F4" w:rsidRDefault="00DA1D4E" w:rsidP="00DA1D4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 xml:space="preserve">Dodał, że zostali poszkodowani potrójnie: najpierw przez strajk nauczycieli, </w:t>
      </w:r>
      <w:r w:rsidR="0099422D" w:rsidRPr="00B041F4">
        <w:rPr>
          <w:rFonts w:ascii="Arial Narrow" w:hAnsi="Arial Narrow" w:cs="Arial"/>
          <w:sz w:val="26"/>
          <w:szCs w:val="26"/>
        </w:rPr>
        <w:br/>
      </w:r>
      <w:r w:rsidRPr="00B041F4">
        <w:rPr>
          <w:rFonts w:ascii="Arial Narrow" w:hAnsi="Arial Narrow" w:cs="Arial"/>
          <w:sz w:val="26"/>
          <w:szCs w:val="26"/>
        </w:rPr>
        <w:t xml:space="preserve">a potem przejście na zdalną naukę wiosną, a także teraz. - Chwilowe zmiany w podstawie programowej będą przede wszystkim w zakresie przedmiotów egzaminacyjnych po to, zakres tych egzaminów, które czekają naszych maturzystów i ósmoklasistów, o te komponenty wiedzy, których nie będą mogli posiąść podczas lekcji w tym roku szkolnym i nie mogli posiąść podczas lekcji </w:t>
      </w:r>
      <w:r w:rsidR="00B041F4">
        <w:rPr>
          <w:rFonts w:ascii="Arial Narrow" w:hAnsi="Arial Narrow" w:cs="Arial"/>
          <w:sz w:val="26"/>
          <w:szCs w:val="26"/>
        </w:rPr>
        <w:br/>
      </w:r>
      <w:r w:rsidRPr="00B041F4">
        <w:rPr>
          <w:rFonts w:ascii="Arial Narrow" w:hAnsi="Arial Narrow" w:cs="Arial"/>
          <w:sz w:val="26"/>
          <w:szCs w:val="26"/>
        </w:rPr>
        <w:t xml:space="preserve">w ubiegłym roku szkolnym lub podczas strajku nauczycieli - wyjaśniał Przemysław </w:t>
      </w:r>
      <w:proofErr w:type="spellStart"/>
      <w:r w:rsidRPr="00B041F4">
        <w:rPr>
          <w:rFonts w:ascii="Arial Narrow" w:hAnsi="Arial Narrow" w:cs="Arial"/>
          <w:sz w:val="26"/>
          <w:szCs w:val="26"/>
        </w:rPr>
        <w:t>Czarnek</w:t>
      </w:r>
      <w:proofErr w:type="spellEnd"/>
      <w:r w:rsidRPr="00B041F4">
        <w:rPr>
          <w:rFonts w:ascii="Arial Narrow" w:hAnsi="Arial Narrow" w:cs="Arial"/>
          <w:sz w:val="26"/>
          <w:szCs w:val="26"/>
        </w:rPr>
        <w:t xml:space="preserve">, argumentując, że egzamin musi być adekwatny do wiedzy, którą uczniowie mogą posiąść </w:t>
      </w:r>
      <w:r w:rsidR="00B041F4">
        <w:rPr>
          <w:rFonts w:ascii="Arial Narrow" w:hAnsi="Arial Narrow" w:cs="Arial"/>
          <w:sz w:val="26"/>
          <w:szCs w:val="26"/>
        </w:rPr>
        <w:br/>
      </w:r>
      <w:r w:rsidRPr="00B041F4">
        <w:rPr>
          <w:rFonts w:ascii="Arial Narrow" w:hAnsi="Arial Narrow" w:cs="Arial"/>
          <w:sz w:val="26"/>
          <w:szCs w:val="26"/>
        </w:rPr>
        <w:t>w naszych szkołach. O konkretach resort poinformuje najdalej w grudniu.</w:t>
      </w:r>
    </w:p>
    <w:p w:rsidR="00DA1D4E" w:rsidRPr="00B041F4" w:rsidRDefault="00DA1D4E" w:rsidP="00DA1D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>To tylko pretekst</w:t>
      </w:r>
    </w:p>
    <w:p w:rsidR="00DA1D4E" w:rsidRPr="00B041F4" w:rsidRDefault="00DA1D4E" w:rsidP="00DA1D4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 xml:space="preserve">Jak te działania oceniają nauczyciele? - Trudno nam się w tej chwili do tego odnieść, bo nie padły konkretne propozycje, ale moim zdaniem, to tylko pretekst do wprowadzania treści uznawanych przez władzę - komentuje Stanisław Kłak, prezes </w:t>
      </w:r>
      <w:r w:rsidRPr="00B041F4">
        <w:rPr>
          <w:rFonts w:ascii="Arial Narrow" w:hAnsi="Arial Narrow" w:cs="Arial"/>
          <w:b/>
          <w:bCs/>
          <w:sz w:val="26"/>
          <w:szCs w:val="26"/>
          <w:shd w:val="clear" w:color="auto" w:fill="FFFFFF"/>
        </w:rPr>
        <w:t xml:space="preserve">Związku Nauczycielstwa Polskiego </w:t>
      </w:r>
      <w:r w:rsidRPr="00B041F4">
        <w:rPr>
          <w:rFonts w:ascii="Arial Narrow" w:hAnsi="Arial Narrow" w:cs="Arial"/>
          <w:sz w:val="26"/>
          <w:szCs w:val="26"/>
        </w:rPr>
        <w:t xml:space="preserve">na Podkarpaciu. - </w:t>
      </w:r>
      <w:r w:rsidR="00D2377F">
        <w:rPr>
          <w:rFonts w:ascii="Arial Narrow" w:hAnsi="Arial Narrow" w:cs="Arial"/>
          <w:sz w:val="26"/>
          <w:szCs w:val="26"/>
        </w:rPr>
        <w:br/>
      </w:r>
      <w:r w:rsidRPr="00B041F4">
        <w:rPr>
          <w:rFonts w:ascii="Arial Narrow" w:hAnsi="Arial Narrow" w:cs="Arial"/>
          <w:sz w:val="26"/>
          <w:szCs w:val="26"/>
        </w:rPr>
        <w:t xml:space="preserve">Z wypowiedzi ministra </w:t>
      </w:r>
      <w:proofErr w:type="spellStart"/>
      <w:r w:rsidRPr="00B041F4">
        <w:rPr>
          <w:rFonts w:ascii="Arial Narrow" w:hAnsi="Arial Narrow" w:cs="Arial"/>
          <w:sz w:val="26"/>
          <w:szCs w:val="26"/>
        </w:rPr>
        <w:t>Czarnka</w:t>
      </w:r>
      <w:proofErr w:type="spellEnd"/>
      <w:r w:rsidRPr="00B041F4">
        <w:rPr>
          <w:rFonts w:ascii="Arial Narrow" w:hAnsi="Arial Narrow" w:cs="Arial"/>
          <w:sz w:val="26"/>
          <w:szCs w:val="26"/>
        </w:rPr>
        <w:t xml:space="preserve"> wynika, że wszystkie treści, które on nazywa „lewackimi” i mówi, </w:t>
      </w:r>
      <w:r w:rsidR="00D2377F">
        <w:rPr>
          <w:rFonts w:ascii="Arial Narrow" w:hAnsi="Arial Narrow" w:cs="Arial"/>
          <w:sz w:val="26"/>
          <w:szCs w:val="26"/>
        </w:rPr>
        <w:br/>
      </w:r>
      <w:r w:rsidRPr="00B041F4">
        <w:rPr>
          <w:rFonts w:ascii="Arial Narrow" w:hAnsi="Arial Narrow" w:cs="Arial"/>
          <w:sz w:val="26"/>
          <w:szCs w:val="26"/>
        </w:rPr>
        <w:t xml:space="preserve">że należałoby je wyrzucić, znikną - tłumaczy. W jego opinii to nic innego, jak tylko powrót do państwa ideologicznego. - W Polsce nie mieszkają tylko katolicy. Są inne religie, są osoby niewierzące. Każdy ma prawo do życia i nie można dzielić ludzi. Tymczasem w podstawie programowej chce się pokazać, że treści uznawane przez partię rządzącą są słuszne i tak należy postępować - stwierdza prezes podkarpackiego </w:t>
      </w:r>
      <w:r w:rsidRPr="00B041F4">
        <w:rPr>
          <w:rFonts w:ascii="Arial Narrow" w:hAnsi="Arial Narrow" w:cs="Arial"/>
          <w:b/>
          <w:bCs/>
          <w:sz w:val="26"/>
          <w:szCs w:val="26"/>
        </w:rPr>
        <w:t>ZNP</w:t>
      </w:r>
    </w:p>
    <w:p w:rsidR="00DA1D4E" w:rsidRPr="00B041F4" w:rsidRDefault="00DA1D4E" w:rsidP="00DA1D4E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ab/>
        <w:t xml:space="preserve">Można się spodziewać, że ze szkół zniknie edukacja seksualna. Co jeszcze zaproponuje nowy minister? - Przemysław </w:t>
      </w:r>
      <w:proofErr w:type="spellStart"/>
      <w:r w:rsidRPr="00B041F4">
        <w:rPr>
          <w:rFonts w:ascii="Arial Narrow" w:hAnsi="Arial Narrow" w:cs="Arial"/>
          <w:sz w:val="26"/>
          <w:szCs w:val="26"/>
        </w:rPr>
        <w:t>Czarnek</w:t>
      </w:r>
      <w:proofErr w:type="spellEnd"/>
      <w:r w:rsidRPr="00B041F4">
        <w:rPr>
          <w:rFonts w:ascii="Arial Narrow" w:hAnsi="Arial Narrow" w:cs="Arial"/>
          <w:sz w:val="26"/>
          <w:szCs w:val="26"/>
        </w:rPr>
        <w:t xml:space="preserve"> zapowiedział już, że trzeba zmienić treści nauczania jeżeli chodzi </w:t>
      </w:r>
      <w:r w:rsidR="00D2377F">
        <w:rPr>
          <w:rFonts w:ascii="Arial Narrow" w:hAnsi="Arial Narrow" w:cs="Arial"/>
          <w:sz w:val="26"/>
          <w:szCs w:val="26"/>
        </w:rPr>
        <w:br/>
      </w:r>
      <w:r w:rsidRPr="00B041F4">
        <w:rPr>
          <w:rFonts w:ascii="Arial Narrow" w:hAnsi="Arial Narrow" w:cs="Arial"/>
          <w:sz w:val="26"/>
          <w:szCs w:val="26"/>
        </w:rPr>
        <w:t xml:space="preserve">o historię, wiedzę o społeczeństwie i wychowanie do życia w rodzinie. Na pewno zrobią to </w:t>
      </w:r>
      <w:r w:rsidR="00B041F4">
        <w:rPr>
          <w:rFonts w:ascii="Arial Narrow" w:hAnsi="Arial Narrow" w:cs="Arial"/>
          <w:sz w:val="26"/>
          <w:szCs w:val="26"/>
        </w:rPr>
        <w:br/>
      </w:r>
      <w:r w:rsidRPr="00B041F4">
        <w:rPr>
          <w:rFonts w:ascii="Arial Narrow" w:hAnsi="Arial Narrow" w:cs="Arial"/>
          <w:sz w:val="26"/>
          <w:szCs w:val="26"/>
        </w:rPr>
        <w:t>w pierwszej kolejności. Z tego, co wiem, modyfikacje mają też dotyczyć języka polskiego - wylicza Stanisław Klak. Nauczyciele nie mają wątpliwości, że podstawa programowa wielu przedmiotów jest przeładowana, wymaga analizy i poprawek, ale są przeciwni, aby w szkole pojawiły się treści ideowe. - Historia już jest wypaczana, a te zmiany zostaną wprowadzone po to, aby nauczyciel nie mógł mówić prawdy - mówi Stanisław Kłak. - Już to przerabialiśmy w czasie komuny. Jeżeli zaczniemy manipulować historią, będzie to samo, co za czasów PRL-u.</w:t>
      </w:r>
    </w:p>
    <w:p w:rsidR="005D455B" w:rsidRPr="00B041F4" w:rsidRDefault="00DA1D4E" w:rsidP="009942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6"/>
          <w:szCs w:val="26"/>
        </w:rPr>
      </w:pPr>
      <w:r w:rsidRPr="00B041F4">
        <w:rPr>
          <w:rFonts w:ascii="Arial Narrow" w:hAnsi="Arial Narrow" w:cs="Arial"/>
          <w:sz w:val="26"/>
          <w:szCs w:val="26"/>
        </w:rPr>
        <w:t>Wg zapowiedzi na stacjonarne zajęcia będą wracać w pierwszej kolejności ci uczniowie, którzy mają egzaminy zewnętrzne.</w:t>
      </w:r>
    </w:p>
    <w:sectPr w:rsidR="005D455B" w:rsidRPr="00B041F4" w:rsidSect="00DA1D4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4E"/>
    <w:rsid w:val="003C54F8"/>
    <w:rsid w:val="005D455B"/>
    <w:rsid w:val="0099422D"/>
    <w:rsid w:val="00AE040A"/>
    <w:rsid w:val="00B041F4"/>
    <w:rsid w:val="00D2377F"/>
    <w:rsid w:val="00DA1D4E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5E29"/>
  <w15:chartTrackingRefBased/>
  <w15:docId w15:val="{436C995D-019B-47F0-9EFD-3A30B66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D4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2020-11-04T18:51:00Z</dcterms:created>
  <dcterms:modified xsi:type="dcterms:W3CDTF">2020-11-04T18:52:00Z</dcterms:modified>
</cp:coreProperties>
</file>